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AA0" w:rsidRDefault="00865C3C" w:rsidP="00185AA0">
      <w:pPr>
        <w:autoSpaceDE w:val="0"/>
        <w:autoSpaceDN w:val="0"/>
        <w:adjustRightInd w:val="0"/>
        <w:spacing w:after="0" w:line="240" w:lineRule="auto"/>
        <w:jc w:val="center"/>
        <w:rPr>
          <w:rFonts w:ascii="Times New Roman" w:hAnsi="Times New Roman" w:cs="Times New Roman"/>
          <w:sz w:val="16"/>
          <w:szCs w:val="16"/>
        </w:rPr>
      </w:pPr>
      <w:r w:rsidRPr="001000E8">
        <w:rPr>
          <w:rFonts w:ascii="Times New Roman" w:hAnsi="Times New Roman" w:cs="Times New Roman"/>
          <w:sz w:val="16"/>
          <w:szCs w:val="16"/>
        </w:rPr>
        <w:t>ДОГОВОР   на оказание платных медицинских услуг</w:t>
      </w:r>
    </w:p>
    <w:p w:rsidR="00955B71" w:rsidRPr="001000E8" w:rsidRDefault="00955B71" w:rsidP="00185AA0">
      <w:pPr>
        <w:autoSpaceDE w:val="0"/>
        <w:autoSpaceDN w:val="0"/>
        <w:adjustRightInd w:val="0"/>
        <w:spacing w:after="0" w:line="240" w:lineRule="auto"/>
        <w:jc w:val="center"/>
        <w:rPr>
          <w:rFonts w:ascii="Times New Roman" w:hAnsi="Times New Roman" w:cs="Times New Roman"/>
          <w:sz w:val="16"/>
          <w:szCs w:val="16"/>
        </w:rPr>
      </w:pPr>
    </w:p>
    <w:p w:rsidR="00865C3C" w:rsidRDefault="00865C3C" w:rsidP="00955B71">
      <w:pPr>
        <w:autoSpaceDE w:val="0"/>
        <w:autoSpaceDN w:val="0"/>
        <w:adjustRightInd w:val="0"/>
        <w:spacing w:after="0" w:line="240" w:lineRule="auto"/>
        <w:jc w:val="center"/>
        <w:rPr>
          <w:rFonts w:ascii="Times New Roman" w:hAnsi="Times New Roman" w:cs="Times New Roman"/>
          <w:sz w:val="16"/>
          <w:szCs w:val="16"/>
        </w:rPr>
      </w:pPr>
      <w:r w:rsidRPr="001000E8">
        <w:rPr>
          <w:rFonts w:ascii="Times New Roman" w:hAnsi="Times New Roman" w:cs="Times New Roman"/>
          <w:sz w:val="16"/>
          <w:szCs w:val="16"/>
        </w:rPr>
        <w:t xml:space="preserve">г. Ачинск    </w:t>
      </w:r>
      <w:r w:rsidR="00955B71">
        <w:rPr>
          <w:rFonts w:ascii="Times New Roman" w:hAnsi="Times New Roman" w:cs="Times New Roman"/>
          <w:sz w:val="16"/>
          <w:szCs w:val="16"/>
        </w:rPr>
        <w:t xml:space="preserve">   </w:t>
      </w:r>
      <w:r w:rsidRPr="001000E8">
        <w:rPr>
          <w:rFonts w:ascii="Times New Roman" w:hAnsi="Times New Roman" w:cs="Times New Roman"/>
          <w:sz w:val="16"/>
          <w:szCs w:val="16"/>
        </w:rPr>
        <w:t xml:space="preserve">                                                                                                             </w:t>
      </w:r>
      <w:r w:rsidR="00185AA0" w:rsidRPr="001000E8">
        <w:rPr>
          <w:rFonts w:ascii="Times New Roman" w:hAnsi="Times New Roman" w:cs="Times New Roman"/>
          <w:sz w:val="16"/>
          <w:szCs w:val="16"/>
        </w:rPr>
        <w:t xml:space="preserve">                           </w:t>
      </w:r>
      <w:r w:rsidRPr="001000E8">
        <w:rPr>
          <w:rFonts w:ascii="Times New Roman" w:hAnsi="Times New Roman" w:cs="Times New Roman"/>
          <w:sz w:val="16"/>
          <w:szCs w:val="16"/>
        </w:rPr>
        <w:t xml:space="preserve">   "__"_______________20__ год</w:t>
      </w:r>
    </w:p>
    <w:p w:rsidR="00955B71" w:rsidRDefault="00955B71" w:rsidP="00955B71">
      <w:pPr>
        <w:autoSpaceDE w:val="0"/>
        <w:autoSpaceDN w:val="0"/>
        <w:adjustRightInd w:val="0"/>
        <w:spacing w:after="0" w:line="240" w:lineRule="auto"/>
        <w:jc w:val="center"/>
        <w:rPr>
          <w:rFonts w:ascii="Times New Roman" w:hAnsi="Times New Roman" w:cs="Times New Roman"/>
          <w:sz w:val="16"/>
          <w:szCs w:val="16"/>
        </w:rPr>
      </w:pPr>
    </w:p>
    <w:p w:rsidR="004E5C3C" w:rsidRDefault="00955B71" w:rsidP="004E5C3C">
      <w:pPr>
        <w:jc w:val="both"/>
        <w:rPr>
          <w:rFonts w:ascii="Times New Roman" w:hAnsi="Times New Roman" w:cs="Times New Roman"/>
          <w:sz w:val="16"/>
          <w:szCs w:val="16"/>
        </w:rPr>
      </w:pPr>
      <w:proofErr w:type="gramStart"/>
      <w:r w:rsidRPr="00955B71">
        <w:rPr>
          <w:rFonts w:ascii="Times New Roman" w:hAnsi="Times New Roman" w:cs="Times New Roman"/>
          <w:sz w:val="16"/>
          <w:szCs w:val="16"/>
        </w:rPr>
        <w:t>Общество с ограниченной ответственностью «</w:t>
      </w:r>
      <w:r>
        <w:rPr>
          <w:rFonts w:ascii="Times New Roman" w:hAnsi="Times New Roman" w:cs="Times New Roman"/>
          <w:sz w:val="16"/>
          <w:szCs w:val="16"/>
        </w:rPr>
        <w:t>32-Дент Элит</w:t>
      </w:r>
      <w:r w:rsidRPr="00955B71">
        <w:rPr>
          <w:rFonts w:ascii="Times New Roman" w:hAnsi="Times New Roman" w:cs="Times New Roman"/>
          <w:sz w:val="16"/>
          <w:szCs w:val="16"/>
        </w:rPr>
        <w:t>» (ООО «</w:t>
      </w:r>
      <w:r>
        <w:rPr>
          <w:rFonts w:ascii="Times New Roman" w:hAnsi="Times New Roman" w:cs="Times New Roman"/>
          <w:sz w:val="16"/>
          <w:szCs w:val="16"/>
        </w:rPr>
        <w:t>32-Дент Элит</w:t>
      </w:r>
      <w:r w:rsidRPr="00955B71">
        <w:rPr>
          <w:rFonts w:ascii="Times New Roman" w:hAnsi="Times New Roman" w:cs="Times New Roman"/>
          <w:sz w:val="16"/>
          <w:szCs w:val="16"/>
        </w:rPr>
        <w:t xml:space="preserve">»), в лице генерального директора </w:t>
      </w:r>
      <w:r>
        <w:rPr>
          <w:rFonts w:ascii="Times New Roman" w:hAnsi="Times New Roman" w:cs="Times New Roman"/>
          <w:sz w:val="16"/>
          <w:szCs w:val="16"/>
        </w:rPr>
        <w:t>Осинцевой Ольги Вячеславовны</w:t>
      </w:r>
      <w:r w:rsidRPr="00955B71">
        <w:rPr>
          <w:rFonts w:ascii="Times New Roman" w:hAnsi="Times New Roman" w:cs="Times New Roman"/>
          <w:sz w:val="16"/>
          <w:szCs w:val="16"/>
        </w:rPr>
        <w:t xml:space="preserve">, действующего на основании Устава, ИНН 2443044963, </w:t>
      </w:r>
      <w:r>
        <w:rPr>
          <w:rFonts w:ascii="Times New Roman" w:hAnsi="Times New Roman" w:cs="Times New Roman"/>
          <w:sz w:val="16"/>
          <w:szCs w:val="16"/>
        </w:rPr>
        <w:t xml:space="preserve">ОГРН: </w:t>
      </w:r>
      <w:r w:rsidRPr="00955B71">
        <w:rPr>
          <w:rFonts w:ascii="Times New Roman" w:hAnsi="Times New Roman" w:cs="Times New Roman"/>
          <w:sz w:val="16"/>
          <w:szCs w:val="16"/>
        </w:rPr>
        <w:t>1142443001909</w:t>
      </w:r>
      <w:r>
        <w:rPr>
          <w:rFonts w:ascii="Times New Roman" w:hAnsi="Times New Roman" w:cs="Times New Roman"/>
          <w:sz w:val="16"/>
          <w:szCs w:val="16"/>
        </w:rPr>
        <w:t xml:space="preserve"> (с</w:t>
      </w:r>
      <w:r w:rsidRPr="00955B71">
        <w:rPr>
          <w:rFonts w:ascii="Times New Roman" w:hAnsi="Times New Roman" w:cs="Times New Roman"/>
          <w:sz w:val="16"/>
          <w:szCs w:val="16"/>
        </w:rPr>
        <w:t xml:space="preserve">видетельство о внесении записи в Единый государственный реестр юридических лиц: бланк серия </w:t>
      </w:r>
      <w:r>
        <w:rPr>
          <w:rFonts w:ascii="Times New Roman" w:hAnsi="Times New Roman" w:cs="Times New Roman"/>
          <w:sz w:val="16"/>
          <w:szCs w:val="16"/>
        </w:rPr>
        <w:t>24</w:t>
      </w:r>
      <w:r w:rsidRPr="00955B71">
        <w:rPr>
          <w:rFonts w:ascii="Times New Roman" w:hAnsi="Times New Roman" w:cs="Times New Roman"/>
          <w:sz w:val="16"/>
          <w:szCs w:val="16"/>
        </w:rPr>
        <w:t xml:space="preserve"> № </w:t>
      </w:r>
      <w:r>
        <w:rPr>
          <w:rFonts w:ascii="Times New Roman" w:hAnsi="Times New Roman" w:cs="Times New Roman"/>
          <w:sz w:val="16"/>
          <w:szCs w:val="16"/>
        </w:rPr>
        <w:t>006352740</w:t>
      </w:r>
      <w:r w:rsidRPr="00955B71">
        <w:rPr>
          <w:rFonts w:ascii="Times New Roman" w:hAnsi="Times New Roman" w:cs="Times New Roman"/>
          <w:sz w:val="16"/>
          <w:szCs w:val="16"/>
        </w:rPr>
        <w:t xml:space="preserve"> от </w:t>
      </w:r>
      <w:r>
        <w:rPr>
          <w:rFonts w:ascii="Times New Roman" w:hAnsi="Times New Roman" w:cs="Times New Roman"/>
          <w:sz w:val="16"/>
          <w:szCs w:val="16"/>
        </w:rPr>
        <w:t xml:space="preserve">11.12.2014 </w:t>
      </w:r>
      <w:r w:rsidRPr="00955B71">
        <w:rPr>
          <w:rFonts w:ascii="Times New Roman" w:hAnsi="Times New Roman" w:cs="Times New Roman"/>
          <w:sz w:val="16"/>
          <w:szCs w:val="16"/>
        </w:rPr>
        <w:t>г., выдан:</w:t>
      </w:r>
      <w:proofErr w:type="gramEnd"/>
      <w:r w:rsidRPr="00955B71">
        <w:rPr>
          <w:rFonts w:ascii="Times New Roman" w:hAnsi="Times New Roman" w:cs="Times New Roman"/>
          <w:sz w:val="16"/>
          <w:szCs w:val="16"/>
        </w:rPr>
        <w:t xml:space="preserve"> </w:t>
      </w:r>
      <w:proofErr w:type="gramStart"/>
      <w:r w:rsidRPr="00955B71">
        <w:rPr>
          <w:rFonts w:ascii="Times New Roman" w:hAnsi="Times New Roman" w:cs="Times New Roman"/>
          <w:sz w:val="16"/>
          <w:szCs w:val="16"/>
        </w:rPr>
        <w:t xml:space="preserve">Межрайонная инспекция Федеральной налоговой службы № </w:t>
      </w:r>
      <w:r>
        <w:rPr>
          <w:rFonts w:ascii="Times New Roman" w:hAnsi="Times New Roman" w:cs="Times New Roman"/>
          <w:sz w:val="16"/>
          <w:szCs w:val="16"/>
        </w:rPr>
        <w:t>4</w:t>
      </w:r>
      <w:r w:rsidRPr="00955B71">
        <w:rPr>
          <w:rFonts w:ascii="Times New Roman" w:hAnsi="Times New Roman" w:cs="Times New Roman"/>
          <w:sz w:val="16"/>
          <w:szCs w:val="16"/>
        </w:rPr>
        <w:t xml:space="preserve"> по Красноярскому краю), лицензия № </w:t>
      </w:r>
      <w:r w:rsidR="004E5C3C">
        <w:rPr>
          <w:rFonts w:ascii="Times New Roman" w:hAnsi="Times New Roman" w:cs="Times New Roman"/>
          <w:sz w:val="16"/>
          <w:szCs w:val="16"/>
        </w:rPr>
        <w:t>ЛО-24-01-002917 от 07.08.2015</w:t>
      </w:r>
      <w:r w:rsidRPr="00955B71">
        <w:rPr>
          <w:rFonts w:ascii="Times New Roman" w:hAnsi="Times New Roman" w:cs="Times New Roman"/>
          <w:sz w:val="16"/>
          <w:szCs w:val="16"/>
        </w:rPr>
        <w:t xml:space="preserve"> г., выдана:</w:t>
      </w:r>
      <w:proofErr w:type="gramEnd"/>
      <w:r w:rsidRPr="00955B71">
        <w:rPr>
          <w:rFonts w:ascii="Times New Roman" w:hAnsi="Times New Roman" w:cs="Times New Roman"/>
          <w:sz w:val="16"/>
          <w:szCs w:val="16"/>
        </w:rPr>
        <w:t xml:space="preserve"> Министерством здравоохранения Красноярского края. Адрес лицензирующего органа: 660017, Красноярский край, г. Красноярск, ул. Красной Армии, д. 3, +7 (391) 211-51-51, факс +7 (391) 211-01-36, e-</w:t>
      </w:r>
      <w:proofErr w:type="spellStart"/>
      <w:r w:rsidRPr="00955B71">
        <w:rPr>
          <w:rFonts w:ascii="Times New Roman" w:hAnsi="Times New Roman" w:cs="Times New Roman"/>
          <w:sz w:val="16"/>
          <w:szCs w:val="16"/>
        </w:rPr>
        <w:t>mail</w:t>
      </w:r>
      <w:proofErr w:type="spellEnd"/>
      <w:r w:rsidRPr="00955B71">
        <w:rPr>
          <w:rFonts w:ascii="Times New Roman" w:hAnsi="Times New Roman" w:cs="Times New Roman"/>
          <w:sz w:val="16"/>
          <w:szCs w:val="16"/>
        </w:rPr>
        <w:t xml:space="preserve">: </w:t>
      </w:r>
      <w:hyperlink r:id="rId5" w:history="1">
        <w:r w:rsidRPr="00955B71">
          <w:rPr>
            <w:rFonts w:cs="Times New Roman"/>
            <w:sz w:val="16"/>
            <w:szCs w:val="16"/>
          </w:rPr>
          <w:t>office@kraszdrav.ru</w:t>
        </w:r>
      </w:hyperlink>
      <w:r w:rsidRPr="00955B71">
        <w:rPr>
          <w:rFonts w:ascii="Times New Roman" w:hAnsi="Times New Roman" w:cs="Times New Roman"/>
          <w:sz w:val="16"/>
          <w:szCs w:val="16"/>
        </w:rPr>
        <w:t>.</w:t>
      </w:r>
      <w:r w:rsidR="004E5C3C">
        <w:rPr>
          <w:rFonts w:ascii="Times New Roman" w:hAnsi="Times New Roman" w:cs="Times New Roman"/>
          <w:sz w:val="16"/>
          <w:szCs w:val="16"/>
        </w:rPr>
        <w:t xml:space="preserve">  </w:t>
      </w:r>
      <w:r w:rsidRPr="00955B71">
        <w:rPr>
          <w:rFonts w:ascii="Times New Roman" w:hAnsi="Times New Roman" w:cs="Times New Roman"/>
          <w:sz w:val="16"/>
          <w:szCs w:val="16"/>
        </w:rPr>
        <w:t xml:space="preserve"> Адрес</w:t>
      </w:r>
      <w:r w:rsidR="004E5C3C">
        <w:rPr>
          <w:rFonts w:ascii="Times New Roman" w:hAnsi="Times New Roman" w:cs="Times New Roman"/>
          <w:sz w:val="16"/>
          <w:szCs w:val="16"/>
        </w:rPr>
        <w:t xml:space="preserve"> </w:t>
      </w:r>
      <w:r w:rsidRPr="00955B71">
        <w:rPr>
          <w:rFonts w:ascii="Times New Roman" w:hAnsi="Times New Roman" w:cs="Times New Roman"/>
          <w:sz w:val="16"/>
          <w:szCs w:val="16"/>
        </w:rPr>
        <w:t xml:space="preserve"> места осуществления лицензируемого </w:t>
      </w:r>
      <w:r w:rsidR="004E5C3C">
        <w:rPr>
          <w:rFonts w:ascii="Times New Roman" w:hAnsi="Times New Roman" w:cs="Times New Roman"/>
          <w:sz w:val="16"/>
          <w:szCs w:val="16"/>
        </w:rPr>
        <w:t xml:space="preserve"> </w:t>
      </w:r>
      <w:r w:rsidRPr="00955B71">
        <w:rPr>
          <w:rFonts w:ascii="Times New Roman" w:hAnsi="Times New Roman" w:cs="Times New Roman"/>
          <w:sz w:val="16"/>
          <w:szCs w:val="16"/>
        </w:rPr>
        <w:t xml:space="preserve">вида деятельности: </w:t>
      </w:r>
      <w:r w:rsidR="004E5C3C" w:rsidRPr="004E5C3C">
        <w:rPr>
          <w:rFonts w:ascii="Times New Roman" w:hAnsi="Times New Roman" w:cs="Times New Roman"/>
          <w:sz w:val="16"/>
          <w:szCs w:val="16"/>
        </w:rPr>
        <w:t>662156</w:t>
      </w:r>
      <w:r w:rsidR="004E5C3C">
        <w:rPr>
          <w:rFonts w:ascii="Times New Roman" w:hAnsi="Times New Roman" w:cs="Times New Roman"/>
          <w:sz w:val="16"/>
          <w:szCs w:val="16"/>
        </w:rPr>
        <w:t>,</w:t>
      </w:r>
      <w:r w:rsidR="004E5C3C" w:rsidRPr="004E5C3C">
        <w:rPr>
          <w:rFonts w:ascii="Times New Roman" w:hAnsi="Times New Roman" w:cs="Times New Roman"/>
          <w:sz w:val="16"/>
          <w:szCs w:val="16"/>
        </w:rPr>
        <w:t xml:space="preserve"> г. Ачинск</w:t>
      </w:r>
      <w:r w:rsidR="004E5C3C">
        <w:rPr>
          <w:rFonts w:ascii="Times New Roman" w:hAnsi="Times New Roman" w:cs="Times New Roman"/>
          <w:sz w:val="16"/>
          <w:szCs w:val="16"/>
        </w:rPr>
        <w:t>,</w:t>
      </w:r>
      <w:r w:rsidR="004E5C3C" w:rsidRPr="004E5C3C">
        <w:rPr>
          <w:rFonts w:ascii="Times New Roman" w:hAnsi="Times New Roman" w:cs="Times New Roman"/>
          <w:sz w:val="16"/>
          <w:szCs w:val="16"/>
        </w:rPr>
        <w:t xml:space="preserve"> </w:t>
      </w:r>
      <w:r w:rsidR="004E5C3C">
        <w:rPr>
          <w:rFonts w:ascii="Times New Roman" w:hAnsi="Times New Roman" w:cs="Times New Roman"/>
          <w:sz w:val="16"/>
          <w:szCs w:val="16"/>
        </w:rPr>
        <w:t xml:space="preserve"> </w:t>
      </w:r>
      <w:r w:rsidR="004E5C3C" w:rsidRPr="004E5C3C">
        <w:rPr>
          <w:rFonts w:ascii="Times New Roman" w:hAnsi="Times New Roman" w:cs="Times New Roman"/>
          <w:sz w:val="16"/>
          <w:szCs w:val="16"/>
        </w:rPr>
        <w:t>ул</w:t>
      </w:r>
      <w:r w:rsidR="004E5C3C">
        <w:rPr>
          <w:rFonts w:ascii="Times New Roman" w:hAnsi="Times New Roman" w:cs="Times New Roman"/>
          <w:sz w:val="16"/>
          <w:szCs w:val="16"/>
        </w:rPr>
        <w:t xml:space="preserve">. </w:t>
      </w:r>
      <w:r w:rsidR="004E5C3C" w:rsidRPr="004E5C3C">
        <w:rPr>
          <w:rFonts w:ascii="Times New Roman" w:hAnsi="Times New Roman" w:cs="Times New Roman"/>
          <w:sz w:val="16"/>
          <w:szCs w:val="16"/>
        </w:rPr>
        <w:t>Кирова</w:t>
      </w:r>
      <w:r w:rsidR="004E5C3C">
        <w:rPr>
          <w:rFonts w:ascii="Times New Roman" w:hAnsi="Times New Roman" w:cs="Times New Roman"/>
          <w:sz w:val="16"/>
          <w:szCs w:val="16"/>
        </w:rPr>
        <w:t xml:space="preserve">, </w:t>
      </w:r>
      <w:r w:rsidR="004E5C3C" w:rsidRPr="004E5C3C">
        <w:rPr>
          <w:rFonts w:ascii="Times New Roman" w:hAnsi="Times New Roman" w:cs="Times New Roman"/>
          <w:sz w:val="16"/>
          <w:szCs w:val="16"/>
        </w:rPr>
        <w:t>д</w:t>
      </w:r>
      <w:r w:rsidR="004E5C3C">
        <w:rPr>
          <w:rFonts w:ascii="Times New Roman" w:hAnsi="Times New Roman" w:cs="Times New Roman"/>
          <w:sz w:val="16"/>
          <w:szCs w:val="16"/>
        </w:rPr>
        <w:t>.</w:t>
      </w:r>
      <w:r w:rsidR="004E5C3C" w:rsidRPr="004E5C3C">
        <w:rPr>
          <w:rFonts w:ascii="Times New Roman" w:hAnsi="Times New Roman" w:cs="Times New Roman"/>
          <w:sz w:val="16"/>
          <w:szCs w:val="16"/>
        </w:rPr>
        <w:t>38</w:t>
      </w:r>
      <w:r w:rsidR="004E5C3C">
        <w:rPr>
          <w:rFonts w:ascii="Times New Roman" w:hAnsi="Times New Roman" w:cs="Times New Roman"/>
          <w:sz w:val="16"/>
          <w:szCs w:val="16"/>
        </w:rPr>
        <w:t>,</w:t>
      </w:r>
      <w:r w:rsidR="004E5C3C" w:rsidRPr="004E5C3C">
        <w:rPr>
          <w:rFonts w:ascii="Times New Roman" w:hAnsi="Times New Roman" w:cs="Times New Roman"/>
          <w:sz w:val="16"/>
          <w:szCs w:val="16"/>
        </w:rPr>
        <w:t xml:space="preserve"> пом</w:t>
      </w:r>
      <w:r w:rsidR="004E5C3C">
        <w:rPr>
          <w:rFonts w:ascii="Times New Roman" w:hAnsi="Times New Roman" w:cs="Times New Roman"/>
          <w:sz w:val="16"/>
          <w:szCs w:val="16"/>
        </w:rPr>
        <w:t>.</w:t>
      </w:r>
      <w:r w:rsidR="004E5C3C" w:rsidRPr="004E5C3C">
        <w:rPr>
          <w:rFonts w:ascii="Times New Roman" w:hAnsi="Times New Roman" w:cs="Times New Roman"/>
          <w:sz w:val="16"/>
          <w:szCs w:val="16"/>
        </w:rPr>
        <w:t>97</w:t>
      </w:r>
      <w:r w:rsidR="004E5C3C">
        <w:rPr>
          <w:rFonts w:ascii="Times New Roman" w:hAnsi="Times New Roman" w:cs="Times New Roman"/>
          <w:sz w:val="16"/>
          <w:szCs w:val="16"/>
        </w:rPr>
        <w:t xml:space="preserve">. </w:t>
      </w:r>
      <w:r w:rsidRPr="00955B71">
        <w:rPr>
          <w:rFonts w:ascii="Times New Roman" w:hAnsi="Times New Roman" w:cs="Times New Roman"/>
          <w:sz w:val="16"/>
          <w:szCs w:val="16"/>
        </w:rPr>
        <w:t>Перечень выполняемых работ, оказываемых услуг при осуществлении лицензируемого вида деятельности: стоматологические услуги</w:t>
      </w:r>
      <w:r w:rsidR="004E5C3C">
        <w:rPr>
          <w:rFonts w:ascii="Times New Roman" w:hAnsi="Times New Roman" w:cs="Times New Roman"/>
          <w:sz w:val="16"/>
          <w:szCs w:val="16"/>
        </w:rPr>
        <w:t xml:space="preserve">. </w:t>
      </w:r>
    </w:p>
    <w:p w:rsidR="00955B71" w:rsidRPr="00955B71" w:rsidRDefault="00955B71" w:rsidP="004E5C3C">
      <w:pPr>
        <w:jc w:val="both"/>
        <w:rPr>
          <w:rFonts w:ascii="Times New Roman" w:hAnsi="Times New Roman" w:cs="Times New Roman"/>
          <w:sz w:val="16"/>
          <w:szCs w:val="16"/>
        </w:rPr>
      </w:pPr>
      <w:r w:rsidRPr="00955B71">
        <w:rPr>
          <w:rFonts w:ascii="Times New Roman" w:hAnsi="Times New Roman" w:cs="Times New Roman"/>
          <w:sz w:val="16"/>
          <w:szCs w:val="16"/>
        </w:rPr>
        <w:t>Именуемое в дальнейшем «Исполнитель», с одной стороны</w:t>
      </w:r>
    </w:p>
    <w:p w:rsidR="00955B71" w:rsidRPr="00955B71" w:rsidRDefault="00955B71" w:rsidP="00955B71">
      <w:pPr>
        <w:autoSpaceDE w:val="0"/>
        <w:autoSpaceDN w:val="0"/>
        <w:adjustRightInd w:val="0"/>
        <w:spacing w:after="0" w:line="240" w:lineRule="auto"/>
        <w:jc w:val="both"/>
        <w:rPr>
          <w:rFonts w:ascii="Times New Roman" w:hAnsi="Times New Roman" w:cs="Times New Roman"/>
          <w:sz w:val="16"/>
          <w:szCs w:val="16"/>
        </w:rPr>
      </w:pPr>
      <w:r w:rsidRPr="00955B71">
        <w:rPr>
          <w:rFonts w:ascii="Times New Roman" w:hAnsi="Times New Roman" w:cs="Times New Roman"/>
          <w:sz w:val="16"/>
          <w:szCs w:val="16"/>
        </w:rPr>
        <w:t>и ______________________________________________________________________</w:t>
      </w:r>
      <w:r w:rsidR="004E5C3C">
        <w:rPr>
          <w:rFonts w:ascii="Times New Roman" w:hAnsi="Times New Roman" w:cs="Times New Roman"/>
          <w:sz w:val="16"/>
          <w:szCs w:val="16"/>
        </w:rPr>
        <w:t>_______________________________________________</w:t>
      </w:r>
      <w:r w:rsidRPr="00955B71">
        <w:rPr>
          <w:rFonts w:ascii="Times New Roman" w:hAnsi="Times New Roman" w:cs="Times New Roman"/>
          <w:sz w:val="16"/>
          <w:szCs w:val="16"/>
        </w:rPr>
        <w:t xml:space="preserve">, </w:t>
      </w:r>
    </w:p>
    <w:p w:rsidR="00955B71" w:rsidRPr="00955B71" w:rsidRDefault="004E5C3C" w:rsidP="00955B71">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955B71" w:rsidRPr="00955B71">
        <w:rPr>
          <w:rFonts w:ascii="Times New Roman" w:hAnsi="Times New Roman" w:cs="Times New Roman"/>
          <w:sz w:val="16"/>
          <w:szCs w:val="16"/>
        </w:rPr>
        <w:t>(фамилия, имя, отчество полностью)</w:t>
      </w:r>
    </w:p>
    <w:p w:rsidR="00955B71" w:rsidRPr="00955B71" w:rsidRDefault="004E5C3C" w:rsidP="00955B71">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в</w:t>
      </w:r>
      <w:r w:rsidR="00955B71" w:rsidRPr="00955B71">
        <w:rPr>
          <w:rFonts w:ascii="Times New Roman" w:hAnsi="Times New Roman" w:cs="Times New Roman"/>
          <w:sz w:val="16"/>
          <w:szCs w:val="16"/>
        </w:rPr>
        <w:t>озраст</w:t>
      </w:r>
      <w:r>
        <w:rPr>
          <w:rFonts w:ascii="Times New Roman" w:hAnsi="Times New Roman" w:cs="Times New Roman"/>
          <w:sz w:val="16"/>
          <w:szCs w:val="16"/>
        </w:rPr>
        <w:t xml:space="preserve"> </w:t>
      </w:r>
      <w:r w:rsidR="00955B71" w:rsidRPr="00955B71">
        <w:rPr>
          <w:rFonts w:ascii="Times New Roman" w:hAnsi="Times New Roman" w:cs="Times New Roman"/>
          <w:sz w:val="16"/>
          <w:szCs w:val="16"/>
        </w:rPr>
        <w:t>-</w:t>
      </w:r>
      <w:proofErr w:type="gramStart"/>
      <w:r>
        <w:rPr>
          <w:rFonts w:ascii="Times New Roman" w:hAnsi="Times New Roman" w:cs="Times New Roman"/>
          <w:sz w:val="16"/>
          <w:szCs w:val="16"/>
        </w:rPr>
        <w:t xml:space="preserve">   </w:t>
      </w:r>
      <w:r w:rsidR="00955B71" w:rsidRPr="00955B71">
        <w:rPr>
          <w:rFonts w:ascii="Times New Roman" w:hAnsi="Times New Roman" w:cs="Times New Roman"/>
          <w:sz w:val="16"/>
          <w:szCs w:val="16"/>
        </w:rPr>
        <w:t>,</w:t>
      </w:r>
      <w:proofErr w:type="gramEnd"/>
      <w:r w:rsidR="00955B71" w:rsidRPr="00955B71">
        <w:rPr>
          <w:rFonts w:ascii="Times New Roman" w:hAnsi="Times New Roman" w:cs="Times New Roman"/>
          <w:sz w:val="16"/>
          <w:szCs w:val="16"/>
        </w:rPr>
        <w:t xml:space="preserve"> паспорт гражданина РФ серия __________ номер _____________, выдан: «__» ______ 20 __ г., кем: ____________________________________________</w:t>
      </w:r>
    </w:p>
    <w:p w:rsidR="00955B71" w:rsidRPr="00955B71" w:rsidRDefault="00955B71" w:rsidP="00955B71">
      <w:pPr>
        <w:autoSpaceDE w:val="0"/>
        <w:autoSpaceDN w:val="0"/>
        <w:adjustRightInd w:val="0"/>
        <w:spacing w:after="0" w:line="240" w:lineRule="auto"/>
        <w:jc w:val="both"/>
        <w:rPr>
          <w:rFonts w:ascii="Times New Roman" w:hAnsi="Times New Roman" w:cs="Times New Roman"/>
          <w:sz w:val="16"/>
          <w:szCs w:val="16"/>
        </w:rPr>
      </w:pPr>
      <w:r w:rsidRPr="00955B71">
        <w:rPr>
          <w:rFonts w:ascii="Times New Roman" w:hAnsi="Times New Roman" w:cs="Times New Roman"/>
          <w:sz w:val="16"/>
          <w:szCs w:val="16"/>
        </w:rPr>
        <w:t>место регистрации: _______________________________________________________</w:t>
      </w:r>
    </w:p>
    <w:p w:rsidR="00955B71" w:rsidRDefault="00955B71" w:rsidP="00955B71">
      <w:pPr>
        <w:autoSpaceDE w:val="0"/>
        <w:autoSpaceDN w:val="0"/>
        <w:adjustRightInd w:val="0"/>
        <w:spacing w:after="0" w:line="240" w:lineRule="auto"/>
        <w:jc w:val="both"/>
        <w:rPr>
          <w:rFonts w:ascii="Times New Roman" w:hAnsi="Times New Roman" w:cs="Times New Roman"/>
          <w:sz w:val="16"/>
          <w:szCs w:val="16"/>
        </w:rPr>
      </w:pPr>
      <w:r w:rsidRPr="00955B71">
        <w:rPr>
          <w:rFonts w:ascii="Times New Roman" w:hAnsi="Times New Roman" w:cs="Times New Roman"/>
          <w:sz w:val="16"/>
          <w:szCs w:val="16"/>
        </w:rPr>
        <w:t>адрес фактического проживания_____________________________________________</w:t>
      </w:r>
    </w:p>
    <w:p w:rsidR="004E5C3C" w:rsidRPr="00955B71" w:rsidRDefault="004E5C3C" w:rsidP="00955B71">
      <w:pPr>
        <w:autoSpaceDE w:val="0"/>
        <w:autoSpaceDN w:val="0"/>
        <w:adjustRightInd w:val="0"/>
        <w:spacing w:after="0" w:line="240" w:lineRule="auto"/>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7"/>
      </w:tblGrid>
      <w:tr w:rsidR="00955B71" w:rsidRPr="00955B71" w:rsidTr="004E5C3C">
        <w:tc>
          <w:tcPr>
            <w:tcW w:w="9797" w:type="dxa"/>
            <w:shd w:val="clear" w:color="auto" w:fill="auto"/>
          </w:tcPr>
          <w:p w:rsidR="00955B71" w:rsidRPr="00955B71" w:rsidRDefault="00955B71" w:rsidP="00955B71">
            <w:pPr>
              <w:autoSpaceDE w:val="0"/>
              <w:autoSpaceDN w:val="0"/>
              <w:adjustRightInd w:val="0"/>
              <w:spacing w:after="0" w:line="240" w:lineRule="auto"/>
              <w:jc w:val="both"/>
              <w:rPr>
                <w:rFonts w:ascii="Times New Roman" w:hAnsi="Times New Roman" w:cs="Times New Roman"/>
                <w:sz w:val="16"/>
                <w:szCs w:val="16"/>
              </w:rPr>
            </w:pPr>
            <w:r w:rsidRPr="00955B71">
              <w:rPr>
                <w:rFonts w:ascii="Times New Roman" w:hAnsi="Times New Roman" w:cs="Times New Roman"/>
                <w:sz w:val="16"/>
                <w:szCs w:val="16"/>
              </w:rPr>
              <w:t>являясь законным представителем – матерью, отцом, усыновителем, опекуном, попечителем ________________________________________________________________________________________________________________________________________________</w:t>
            </w:r>
            <w:r w:rsidR="005E332A">
              <w:rPr>
                <w:rFonts w:ascii="Times New Roman" w:hAnsi="Times New Roman" w:cs="Times New Roman"/>
                <w:sz w:val="16"/>
                <w:szCs w:val="16"/>
              </w:rPr>
              <w:t>___________________________________________________________________________________________</w:t>
            </w:r>
          </w:p>
          <w:p w:rsidR="00955B71" w:rsidRPr="00955B71" w:rsidRDefault="00955B71" w:rsidP="00955B71">
            <w:pPr>
              <w:autoSpaceDE w:val="0"/>
              <w:autoSpaceDN w:val="0"/>
              <w:adjustRightInd w:val="0"/>
              <w:spacing w:after="0" w:line="240" w:lineRule="auto"/>
              <w:jc w:val="both"/>
              <w:rPr>
                <w:rFonts w:ascii="Times New Roman" w:hAnsi="Times New Roman" w:cs="Times New Roman"/>
                <w:sz w:val="16"/>
                <w:szCs w:val="16"/>
              </w:rPr>
            </w:pPr>
            <w:r w:rsidRPr="00955B71">
              <w:rPr>
                <w:rFonts w:ascii="Times New Roman" w:hAnsi="Times New Roman" w:cs="Times New Roman"/>
                <w:sz w:val="16"/>
                <w:szCs w:val="16"/>
              </w:rPr>
              <w:t>Ф.И.О. полностью, дата, месяц, год рождения лица, от имени которого, выступает законный представитель</w:t>
            </w:r>
          </w:p>
        </w:tc>
      </w:tr>
    </w:tbl>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именуемый в дальнейшем «</w:t>
      </w:r>
      <w:r>
        <w:rPr>
          <w:rFonts w:ascii="Times New Roman" w:hAnsi="Times New Roman" w:cs="Times New Roman"/>
          <w:sz w:val="16"/>
          <w:szCs w:val="16"/>
        </w:rPr>
        <w:t>Заказчик</w:t>
      </w:r>
      <w:r w:rsidRPr="004E5C3C">
        <w:rPr>
          <w:rFonts w:ascii="Times New Roman" w:hAnsi="Times New Roman" w:cs="Times New Roman"/>
          <w:sz w:val="16"/>
          <w:szCs w:val="16"/>
        </w:rPr>
        <w:t>», с другой стороны, вместе именуемые «Стороны», заключили настоящий договор о нижеследующем:</w:t>
      </w:r>
    </w:p>
    <w:p w:rsidR="00865C3C" w:rsidRPr="001000E8" w:rsidRDefault="00865C3C" w:rsidP="00865C3C">
      <w:pPr>
        <w:shd w:val="clear" w:color="auto" w:fill="FFFFFF"/>
        <w:autoSpaceDE w:val="0"/>
        <w:autoSpaceDN w:val="0"/>
        <w:adjustRightInd w:val="0"/>
        <w:spacing w:after="0" w:line="240" w:lineRule="auto"/>
        <w:ind w:right="45" w:firstLine="360"/>
        <w:jc w:val="both"/>
        <w:rPr>
          <w:rFonts w:ascii="Times New Roman" w:hAnsi="Times New Roman" w:cs="Times New Roman"/>
          <w:sz w:val="16"/>
          <w:szCs w:val="16"/>
        </w:rPr>
      </w:pPr>
      <w:r w:rsidRPr="001000E8">
        <w:rPr>
          <w:rFonts w:ascii="Times New Roman" w:hAnsi="Times New Roman" w:cs="Times New Roman"/>
          <w:sz w:val="16"/>
          <w:szCs w:val="16"/>
        </w:rPr>
        <w:t xml:space="preserve">                                                                                   1. Предмет договора</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1.1. По на</w:t>
      </w:r>
      <w:r w:rsidRPr="004E5C3C">
        <w:rPr>
          <w:rFonts w:ascii="Times New Roman" w:hAnsi="Times New Roman" w:cs="Times New Roman"/>
          <w:sz w:val="16"/>
          <w:szCs w:val="16"/>
        </w:rPr>
        <w:t>стоящему</w:t>
      </w:r>
      <w:r w:rsidRPr="001000E8">
        <w:rPr>
          <w:rFonts w:ascii="Times New Roman" w:hAnsi="Times New Roman" w:cs="Times New Roman"/>
          <w:sz w:val="16"/>
          <w:szCs w:val="16"/>
        </w:rPr>
        <w:t xml:space="preserve"> договору Исполнитель, действуя с добровольного согласия Заказчика, обязуется оказывать ему медицинские услуги в соответствии с медицинскими показаниями и требованиями, установленными законодательством об охране здоровья, а Заказчик обязуется оплатить данную помощь.</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1.2.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Заказчика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1.3. Срок оказания медицинских услуг: с момента заключения договора до окончания лечения.</w:t>
      </w:r>
    </w:p>
    <w:p w:rsidR="00865C3C" w:rsidRPr="001000E8" w:rsidRDefault="00865C3C" w:rsidP="00865C3C">
      <w:pPr>
        <w:autoSpaceDE w:val="0"/>
        <w:autoSpaceDN w:val="0"/>
        <w:adjustRightInd w:val="0"/>
        <w:spacing w:after="0" w:line="240" w:lineRule="auto"/>
        <w:ind w:firstLine="720"/>
        <w:jc w:val="center"/>
        <w:rPr>
          <w:rFonts w:ascii="Times New Roman" w:hAnsi="Times New Roman" w:cs="Times New Roman"/>
          <w:sz w:val="16"/>
          <w:szCs w:val="16"/>
        </w:rPr>
      </w:pPr>
      <w:r w:rsidRPr="001000E8">
        <w:rPr>
          <w:rFonts w:ascii="Times New Roman" w:hAnsi="Times New Roman" w:cs="Times New Roman"/>
          <w:sz w:val="16"/>
          <w:szCs w:val="16"/>
        </w:rPr>
        <w:t>2. Права и обязанности сторон</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2.1. Исполнитель обязуется:</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2.1.1. Оказать Заказчику платные медицинские услуги в соответствии с п. 1.1 Договора, качество которых должно соответствовать требованиям, предъявляемым к услугам соответствующего вида.</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2.1.2. Оказывать медицинские услуги в полном объеме в соответствии с настоящим договором после внесения Заказчиком денежных сре</w:t>
      </w:r>
      <w:proofErr w:type="gramStart"/>
      <w:r w:rsidRPr="001000E8">
        <w:rPr>
          <w:rFonts w:ascii="Times New Roman" w:hAnsi="Times New Roman" w:cs="Times New Roman"/>
          <w:sz w:val="16"/>
          <w:szCs w:val="16"/>
        </w:rPr>
        <w:t>дств в п</w:t>
      </w:r>
      <w:proofErr w:type="gramEnd"/>
      <w:r w:rsidRPr="001000E8">
        <w:rPr>
          <w:rFonts w:ascii="Times New Roman" w:hAnsi="Times New Roman" w:cs="Times New Roman"/>
          <w:sz w:val="16"/>
          <w:szCs w:val="16"/>
        </w:rPr>
        <w:t>орядке, определенном разделом 3 настоящего договора, и предоставления документов, подтверждающих оплату; с соблюдением порядков оказания медицинской помощи и стандартов медицинской помощи, утвержденных Министерством здравоохранения Российской Федерации.</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2.1.3.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Заказчика.</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2.1.4. Предоставить Заказчику по его требованию и в доступной для него форме информацию:</w:t>
      </w:r>
    </w:p>
    <w:p w:rsidR="00865C3C" w:rsidRPr="001000E8" w:rsidRDefault="00865C3C" w:rsidP="00865C3C">
      <w:pPr>
        <w:autoSpaceDE w:val="0"/>
        <w:autoSpaceDN w:val="0"/>
        <w:adjustRightInd w:val="0"/>
        <w:spacing w:after="0" w:line="240" w:lineRule="auto"/>
        <w:ind w:firstLine="720"/>
        <w:jc w:val="both"/>
        <w:rPr>
          <w:rFonts w:ascii="Times New Roman" w:hAnsi="Times New Roman" w:cs="Times New Roman"/>
          <w:sz w:val="16"/>
          <w:szCs w:val="16"/>
        </w:rPr>
      </w:pPr>
      <w:r w:rsidRPr="001000E8">
        <w:rPr>
          <w:rFonts w:ascii="Times New Roman" w:hAnsi="Times New Roman" w:cs="Times New Roman"/>
          <w:sz w:val="16"/>
          <w:szCs w:val="16"/>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865C3C" w:rsidRPr="001000E8" w:rsidRDefault="00865C3C" w:rsidP="00865C3C">
      <w:pPr>
        <w:autoSpaceDE w:val="0"/>
        <w:autoSpaceDN w:val="0"/>
        <w:adjustRightInd w:val="0"/>
        <w:spacing w:after="0" w:line="240" w:lineRule="auto"/>
        <w:ind w:firstLine="720"/>
        <w:jc w:val="both"/>
        <w:rPr>
          <w:rFonts w:ascii="Times New Roman" w:hAnsi="Times New Roman" w:cs="Times New Roman"/>
          <w:sz w:val="16"/>
          <w:szCs w:val="16"/>
        </w:rPr>
      </w:pPr>
      <w:proofErr w:type="gramStart"/>
      <w:r w:rsidRPr="001000E8">
        <w:rPr>
          <w:rFonts w:ascii="Times New Roman" w:hAnsi="Times New Roman" w:cs="Times New Roman"/>
          <w:sz w:val="16"/>
          <w:szCs w:val="16"/>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2.1.5. Обеспечить участие квалифицированного медицинского персонала для предоставления услуг по настоящему договору.</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2.1.6. Вести всю необходимую медицинскую документацию в установленном действующим законодательством порядке.</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2.1.7. Осуществить 1 (один) бесплатный профилактический осмотр Заказчика в период гарантийного срока.</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2.2. Исполнитель вправе:</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2.2.1. Отказаться от исполнения настоящего договора в случае невыполнения Заказчиком  рекомендаций медицинского работника, предоставляющего платную медицинскую услугу.</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2.2.2. При выявлении противопоказаний к оказываемым услугам отказать Заказчику в проведении лечебно-диагностических процедур.</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2.2.3. В случае непредвиденного отсутствия лечащего врача в день, назначенный для лечения, Исполнитель вправе назначить другого врача для проведения лечения.</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2.3. Заказчик обязуется:</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 xml:space="preserve">2.3.1. </w:t>
      </w:r>
      <w:proofErr w:type="gramStart"/>
      <w:r w:rsidRPr="001000E8">
        <w:rPr>
          <w:rFonts w:ascii="Times New Roman" w:hAnsi="Times New Roman" w:cs="Times New Roman"/>
          <w:sz w:val="16"/>
          <w:szCs w:val="16"/>
        </w:rPr>
        <w:t>Оплатить стоимость услуг</w:t>
      </w:r>
      <w:proofErr w:type="gramEnd"/>
      <w:r w:rsidRPr="001000E8">
        <w:rPr>
          <w:rFonts w:ascii="Times New Roman" w:hAnsi="Times New Roman" w:cs="Times New Roman"/>
          <w:sz w:val="16"/>
          <w:szCs w:val="16"/>
        </w:rPr>
        <w:t>, указанных в п. 2.1.1 настоящего договора.</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2.3.3. Ознакомиться с порядком и условиями предоставления медицинских услуг по настоящему договору.</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2.3.4.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 и прохождения обязательного бесплатного профилактического осмотра в пределах гарантийного срока (не реже одного раза в год).</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2.3.5. В случае невозможности явки на лечение или контрольный осмотр в назначенное лечащим врачом время предупредить об этом не менее чем за сутки.</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2.4. Заказчик имеет право:</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2.4.1. Получать информацию об исполнителе и предоставляемых им медицинских услугах.</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lastRenderedPageBreak/>
        <w:t>2.4.2. Выбирать врача, оказывающего необходимые медицинские услуги.</w:t>
      </w:r>
    </w:p>
    <w:p w:rsidR="00865C3C" w:rsidRPr="001000E8" w:rsidRDefault="00865C3C" w:rsidP="00865C3C">
      <w:pPr>
        <w:autoSpaceDE w:val="0"/>
        <w:autoSpaceDN w:val="0"/>
        <w:adjustRightInd w:val="0"/>
        <w:spacing w:after="0" w:line="240" w:lineRule="auto"/>
        <w:ind w:firstLine="720"/>
        <w:jc w:val="center"/>
        <w:rPr>
          <w:rFonts w:ascii="Times New Roman" w:hAnsi="Times New Roman" w:cs="Times New Roman"/>
          <w:sz w:val="16"/>
          <w:szCs w:val="16"/>
        </w:rPr>
      </w:pPr>
      <w:r w:rsidRPr="001000E8">
        <w:rPr>
          <w:rFonts w:ascii="Times New Roman" w:hAnsi="Times New Roman" w:cs="Times New Roman"/>
          <w:sz w:val="16"/>
          <w:szCs w:val="16"/>
        </w:rPr>
        <w:t>3. Стоимость медицинских услуг и порядок расчетов</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3.1. Стоимость услуг, оказываемых по настоящему договору, определяется на основании счета-заказа по ценам в соответствии с действующим Прейскура</w:t>
      </w:r>
      <w:r w:rsidR="00185AA0" w:rsidRPr="001000E8">
        <w:rPr>
          <w:rFonts w:ascii="Times New Roman" w:hAnsi="Times New Roman" w:cs="Times New Roman"/>
          <w:sz w:val="16"/>
          <w:szCs w:val="16"/>
        </w:rPr>
        <w:t>нтом платных медицинских услуг, </w:t>
      </w:r>
      <w:r w:rsidRPr="001000E8">
        <w:rPr>
          <w:rFonts w:ascii="Times New Roman" w:hAnsi="Times New Roman" w:cs="Times New Roman"/>
          <w:sz w:val="16"/>
          <w:szCs w:val="16"/>
        </w:rPr>
        <w:t>утвержденным Исполнителем. Заказчик соглашается с тем, что стоимость медицинских услуг, согласованная с ним после осмотра, является предварительной  и не включает стоимость лечения скрытых патологий, которые могут быть обнаружены в процессе лечения. Точная стоимость определяется после завершения лечения.</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 xml:space="preserve">3.2. Заказчик оплачивает полученные услуги, кроме </w:t>
      </w:r>
      <w:proofErr w:type="gramStart"/>
      <w:r w:rsidRPr="001000E8">
        <w:rPr>
          <w:rFonts w:ascii="Times New Roman" w:hAnsi="Times New Roman" w:cs="Times New Roman"/>
          <w:sz w:val="16"/>
          <w:szCs w:val="16"/>
        </w:rPr>
        <w:t>ортопедических</w:t>
      </w:r>
      <w:proofErr w:type="gramEnd"/>
      <w:r w:rsidRPr="001000E8">
        <w:rPr>
          <w:rFonts w:ascii="Times New Roman" w:hAnsi="Times New Roman" w:cs="Times New Roman"/>
          <w:sz w:val="16"/>
          <w:szCs w:val="16"/>
        </w:rPr>
        <w:t>, после завершения каждого сеанса лечения на основании выставленного счета.</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3.3. Заказчик оплачивает не менее 50% стоимости ортопедических услуг на момент оформления работы и остальную сумму по специально установленной схеме, до момента завершения работы.</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 xml:space="preserve">3.4. В случае если по каким-либо причинам, не зависящим от волеизъявления Сторон, объем оказываемых Заказчику услуг, предусмотренный настоящим договором, </w:t>
      </w:r>
      <w:proofErr w:type="gramStart"/>
      <w:r w:rsidRPr="001000E8">
        <w:rPr>
          <w:rFonts w:ascii="Times New Roman" w:hAnsi="Times New Roman" w:cs="Times New Roman"/>
          <w:sz w:val="16"/>
          <w:szCs w:val="16"/>
        </w:rPr>
        <w:t>сократится</w:t>
      </w:r>
      <w:proofErr w:type="gramEnd"/>
      <w:r w:rsidRPr="001000E8">
        <w:rPr>
          <w:rFonts w:ascii="Times New Roman" w:hAnsi="Times New Roman" w:cs="Times New Roman"/>
          <w:sz w:val="16"/>
          <w:szCs w:val="16"/>
        </w:rPr>
        <w:t xml:space="preserve"> либо оказание услуг в рамках настоящего договора на каком-либо этапе лечения окажется невозможным, </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Стороны подписывают соглашение, являющееся неотъемлемой частью настоящего договора, при этом с Заказчика удерживается сумма за фактически оказанные услуги. Остаток суммы, уплаченный Заказчиком по настоящему договору, возвращается ему в момент окончательных расчетов.</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3.5. В случае невозможности исполнения Исполнителем обязательств по настоящему договору, возникшей по вине Заказчика, в том числе при нарушении им медицинских предписаний, оплата медицинских услуг осуществляется в полном объеме.</w:t>
      </w:r>
    </w:p>
    <w:p w:rsidR="00865C3C" w:rsidRPr="001000E8" w:rsidRDefault="00865C3C" w:rsidP="00865C3C">
      <w:pPr>
        <w:autoSpaceDE w:val="0"/>
        <w:autoSpaceDN w:val="0"/>
        <w:adjustRightInd w:val="0"/>
        <w:spacing w:after="0" w:line="240" w:lineRule="auto"/>
        <w:ind w:firstLine="720"/>
        <w:jc w:val="center"/>
        <w:rPr>
          <w:rFonts w:ascii="Times New Roman" w:hAnsi="Times New Roman" w:cs="Times New Roman"/>
          <w:sz w:val="16"/>
          <w:szCs w:val="16"/>
        </w:rPr>
      </w:pPr>
      <w:r w:rsidRPr="001000E8">
        <w:rPr>
          <w:rFonts w:ascii="Times New Roman" w:hAnsi="Times New Roman" w:cs="Times New Roman"/>
          <w:sz w:val="16"/>
          <w:szCs w:val="16"/>
        </w:rPr>
        <w:t>4. Ответственность сторон</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4.1.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4.2. Вред, причиненный жизни или здоровью Заказчика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4.3.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Заказчиком  неполной информации о своем здоровье в соответствии с п. 2.3.2 настоящего договора либо вызванных медицинскими показаниями, а также в случаях, предусмотренных п. 2.3.4 и 3.6 настоящего договора.</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4.4. Исполнитель не гарантирует положительный результат предоставляемых услуг, а Заказчик теряет право на бесплатное гарантийное обслуживание в случаях:</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 xml:space="preserve">4.4.1. если план лечения не выполнен по причине неявки Заказчика или его отказа продолжить лечение;                                                       4.4.2.при пропуске плановых профилактических осмотров в клинике через 6 месяцев;                                                                              4.4.3. при не соблюдении  рекомендаций врача-стоматолога; </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4.4.4. переделок и исправления работ в другом лечебном учреждении;</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4.4.5. возникновения осложнений при лечении зубов, подвергшихся лечению в другой клинике;</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4.4.6. ремонта и исправления работы самим пациентом.</w:t>
      </w:r>
    </w:p>
    <w:p w:rsidR="00865C3C" w:rsidRPr="001000E8" w:rsidRDefault="00865C3C" w:rsidP="00865C3C">
      <w:pPr>
        <w:autoSpaceDE w:val="0"/>
        <w:autoSpaceDN w:val="0"/>
        <w:adjustRightInd w:val="0"/>
        <w:spacing w:after="0" w:line="240" w:lineRule="auto"/>
        <w:ind w:firstLine="720"/>
        <w:jc w:val="center"/>
        <w:rPr>
          <w:rFonts w:ascii="Times New Roman" w:hAnsi="Times New Roman" w:cs="Times New Roman"/>
          <w:sz w:val="16"/>
          <w:szCs w:val="16"/>
        </w:rPr>
      </w:pPr>
      <w:r w:rsidRPr="001000E8">
        <w:rPr>
          <w:rFonts w:ascii="Times New Roman" w:hAnsi="Times New Roman" w:cs="Times New Roman"/>
          <w:sz w:val="16"/>
          <w:szCs w:val="16"/>
        </w:rPr>
        <w:t>5. Гарантийное обслуживание</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5.1. Исполнитель обязуется бесплатно устранить дефекты изготовления и материалов при условии исполнения Заказчиком всех обязательств по данному Договору.</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5.2. Гарантийный срок исчисляется с момента окончания лечения каждого зуба или сдачи зубных протезов Заказчику.</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5.3. Заказчик обязан представить Исполнителю свой экземпляр договора, оформленного в надлежащем порядке.</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5.4. Для реализации права на гарантию Заказчик обязан пройти осмотр у врача, назначенного Исполнителем.</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5.5. При осуществлении ортопедического лечения представить изготовленные Исполнителем зубные протезы.</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5.6. Настоящая гарантия не распространяется на нормальный износ или на повреждения, вызванные ненормальным или неправильным использованием, небрежностью, в том числе неудовлетворительной гигиеной полости рта, или несчастным случаем.</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5.7. Гарантийные сроки</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Пломбы и реставрации. Прочность – 1 год. Стабильность цвета – 1 год.</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Прочность фарфорового покрытия металлокерамических протезов – 1 год</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 xml:space="preserve">Примечание: металлокерамические конструкции не выдерживают ударных  и точечных нагрузок. </w:t>
      </w:r>
      <w:proofErr w:type="gramStart"/>
      <w:r w:rsidRPr="001000E8">
        <w:rPr>
          <w:rFonts w:ascii="Times New Roman" w:hAnsi="Times New Roman" w:cs="Times New Roman"/>
          <w:sz w:val="16"/>
          <w:szCs w:val="16"/>
        </w:rPr>
        <w:t xml:space="preserve">Так, например, металлокерамическими протезами недопустимо </w:t>
      </w:r>
      <w:proofErr w:type="spellStart"/>
      <w:r w:rsidRPr="001000E8">
        <w:rPr>
          <w:rFonts w:ascii="Times New Roman" w:hAnsi="Times New Roman" w:cs="Times New Roman"/>
          <w:sz w:val="16"/>
          <w:szCs w:val="16"/>
        </w:rPr>
        <w:t>разгрызание</w:t>
      </w:r>
      <w:proofErr w:type="spellEnd"/>
      <w:r w:rsidRPr="001000E8">
        <w:rPr>
          <w:rFonts w:ascii="Times New Roman" w:hAnsi="Times New Roman" w:cs="Times New Roman"/>
          <w:sz w:val="16"/>
          <w:szCs w:val="16"/>
        </w:rPr>
        <w:t xml:space="preserve"> сухарей и сушек,  раскалывание скорлупы орехов, открывание бутылок, перекусывание лески, ниток, проводов, открывание пакетов, пузырьков.</w:t>
      </w:r>
      <w:proofErr w:type="gramEnd"/>
      <w:r w:rsidRPr="001000E8">
        <w:rPr>
          <w:rFonts w:ascii="Times New Roman" w:hAnsi="Times New Roman" w:cs="Times New Roman"/>
          <w:sz w:val="16"/>
          <w:szCs w:val="16"/>
        </w:rPr>
        <w:t xml:space="preserve"> Следует быть аккуратнее, когда конструкции протезов объединяют несколько зубов и не позволяют контролировать нагрузку на каждом отдельном зубе, особенно при попадании твердых частиц в мягкой пище.</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Прочность литых мостов и коронок – 1 год.</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Зубы, леченные с диагнозами «глубокий кариес», «хронический периодонтит», «обострение хронического периодонтита» лечатся без гарантии и находятся под наблюдением в течение 1 года.</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Прочие конструкции и лечение – 1 год.</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5.8. С учетом особенностей конкретного пациента допускается уменьшение гарантийных сроков, а также полное освобождение от гарантийного обслуживания врачом Исполнителя с обязательной отметкой об этом в медицинской карте Заказчика.</w:t>
      </w:r>
    </w:p>
    <w:p w:rsidR="00865C3C" w:rsidRPr="001000E8" w:rsidRDefault="00865C3C" w:rsidP="00865C3C">
      <w:pPr>
        <w:autoSpaceDE w:val="0"/>
        <w:autoSpaceDN w:val="0"/>
        <w:adjustRightInd w:val="0"/>
        <w:spacing w:after="0" w:line="240" w:lineRule="auto"/>
        <w:jc w:val="center"/>
        <w:rPr>
          <w:rFonts w:ascii="Times New Roman" w:hAnsi="Times New Roman" w:cs="Times New Roman"/>
          <w:sz w:val="16"/>
          <w:szCs w:val="16"/>
        </w:rPr>
      </w:pPr>
      <w:r w:rsidRPr="001000E8">
        <w:rPr>
          <w:rFonts w:ascii="Times New Roman" w:hAnsi="Times New Roman" w:cs="Times New Roman"/>
          <w:sz w:val="16"/>
          <w:szCs w:val="16"/>
        </w:rPr>
        <w:t>6. Конфиденциальность</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6.1.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6.2. Исполнитель обязуется хранить в тайне информацию о факте обращения Заказчика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865C3C" w:rsidRPr="001000E8" w:rsidRDefault="00865C3C" w:rsidP="00865C3C">
      <w:pPr>
        <w:autoSpaceDE w:val="0"/>
        <w:autoSpaceDN w:val="0"/>
        <w:adjustRightInd w:val="0"/>
        <w:spacing w:after="0" w:line="240" w:lineRule="auto"/>
        <w:ind w:firstLine="720"/>
        <w:jc w:val="center"/>
        <w:rPr>
          <w:rFonts w:ascii="Times New Roman" w:hAnsi="Times New Roman" w:cs="Times New Roman"/>
          <w:sz w:val="16"/>
          <w:szCs w:val="16"/>
        </w:rPr>
      </w:pPr>
      <w:r w:rsidRPr="001000E8">
        <w:rPr>
          <w:rFonts w:ascii="Times New Roman" w:hAnsi="Times New Roman" w:cs="Times New Roman"/>
          <w:sz w:val="16"/>
          <w:szCs w:val="16"/>
        </w:rPr>
        <w:t xml:space="preserve">  7. Порядок изменения и расторжения договора</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7.1. Настоящий договор может быть изменен или расторгнут по соглашению Сторон, а также в одностороннем порядке в случае существенного нарушения договора одной из Сторон.</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7.2.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7.3. Заказчик вправе отказаться от исполнения договора возмездного оказания услуг при условии оплаты Исполнителю фактически понесенных им расходов.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7.4. Любые изменения и дополнения к настоящему договору имеют юридическую силу, если они составлены в письменной форме и подписаны обеими Сторонами.</w:t>
      </w:r>
    </w:p>
    <w:p w:rsidR="00865C3C" w:rsidRPr="001000E8" w:rsidRDefault="00865C3C" w:rsidP="00865C3C">
      <w:pPr>
        <w:autoSpaceDE w:val="0"/>
        <w:autoSpaceDN w:val="0"/>
        <w:adjustRightInd w:val="0"/>
        <w:spacing w:after="0" w:line="240" w:lineRule="auto"/>
        <w:ind w:firstLine="720"/>
        <w:jc w:val="center"/>
        <w:rPr>
          <w:rFonts w:ascii="Times New Roman" w:hAnsi="Times New Roman" w:cs="Times New Roman"/>
          <w:sz w:val="16"/>
          <w:szCs w:val="16"/>
        </w:rPr>
      </w:pPr>
      <w:r w:rsidRPr="001000E8">
        <w:rPr>
          <w:rFonts w:ascii="Times New Roman" w:hAnsi="Times New Roman" w:cs="Times New Roman"/>
          <w:sz w:val="16"/>
          <w:szCs w:val="16"/>
        </w:rPr>
        <w:lastRenderedPageBreak/>
        <w:t>8. Заключительные положения</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8.1. Настоящий договор вступает в силу с момента его заключения и действует до полного исполнения обязатель</w:t>
      </w:r>
      <w:proofErr w:type="gramStart"/>
      <w:r w:rsidRPr="001000E8">
        <w:rPr>
          <w:rFonts w:ascii="Times New Roman" w:hAnsi="Times New Roman" w:cs="Times New Roman"/>
          <w:sz w:val="16"/>
          <w:szCs w:val="16"/>
        </w:rPr>
        <w:t>ств Ст</w:t>
      </w:r>
      <w:proofErr w:type="gramEnd"/>
      <w:r w:rsidRPr="001000E8">
        <w:rPr>
          <w:rFonts w:ascii="Times New Roman" w:hAnsi="Times New Roman" w:cs="Times New Roman"/>
          <w:sz w:val="16"/>
          <w:szCs w:val="16"/>
        </w:rPr>
        <w:t>оронами.</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8.2. Настоящий договор составлен в двух аутентичных экземплярах, по одному для каждой из Сторон.</w:t>
      </w:r>
    </w:p>
    <w:p w:rsidR="00865C3C" w:rsidRPr="001000E8" w:rsidRDefault="00865C3C" w:rsidP="00865C3C">
      <w:pPr>
        <w:autoSpaceDE w:val="0"/>
        <w:autoSpaceDN w:val="0"/>
        <w:adjustRightInd w:val="0"/>
        <w:spacing w:after="0" w:line="240" w:lineRule="auto"/>
        <w:ind w:firstLine="720"/>
        <w:jc w:val="center"/>
        <w:rPr>
          <w:rFonts w:ascii="Times New Roman" w:hAnsi="Times New Roman" w:cs="Times New Roman"/>
          <w:sz w:val="16"/>
          <w:szCs w:val="16"/>
        </w:rPr>
      </w:pPr>
    </w:p>
    <w:p w:rsidR="00865C3C" w:rsidRPr="001000E8" w:rsidRDefault="00865C3C" w:rsidP="00865C3C">
      <w:pPr>
        <w:autoSpaceDE w:val="0"/>
        <w:autoSpaceDN w:val="0"/>
        <w:adjustRightInd w:val="0"/>
        <w:spacing w:after="0" w:line="240" w:lineRule="auto"/>
        <w:ind w:firstLine="720"/>
        <w:jc w:val="center"/>
        <w:rPr>
          <w:rFonts w:ascii="Times New Roman" w:hAnsi="Times New Roman" w:cs="Times New Roman"/>
          <w:sz w:val="16"/>
          <w:szCs w:val="16"/>
        </w:rPr>
      </w:pPr>
      <w:r w:rsidRPr="001000E8">
        <w:rPr>
          <w:rFonts w:ascii="Times New Roman" w:hAnsi="Times New Roman" w:cs="Times New Roman"/>
          <w:sz w:val="16"/>
          <w:szCs w:val="16"/>
        </w:rPr>
        <w:t>9. Порядок разрешения споров</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 xml:space="preserve">9.1. Все возможные споры, возникающие в связи с настоящим Договором, стороны будут решать путём переговоров. Претензии по поводу качества оказанных услуг рассматриваются директором Исполнителя в присутствии Заказчика. </w:t>
      </w:r>
    </w:p>
    <w:p w:rsidR="00865C3C" w:rsidRPr="001000E8" w:rsidRDefault="00865C3C" w:rsidP="00865C3C">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9.2. В случае не достижения Сторонами согласия спор подлежит разрешению в порядке, установленном действующим законодательством РФ.</w:t>
      </w:r>
    </w:p>
    <w:p w:rsidR="00865C3C" w:rsidRDefault="00865C3C" w:rsidP="00865C3C">
      <w:pPr>
        <w:autoSpaceDE w:val="0"/>
        <w:autoSpaceDN w:val="0"/>
        <w:adjustRightInd w:val="0"/>
        <w:spacing w:after="0" w:line="240" w:lineRule="auto"/>
        <w:jc w:val="center"/>
        <w:rPr>
          <w:rFonts w:ascii="Times New Roman" w:hAnsi="Times New Roman" w:cs="Times New Roman"/>
          <w:sz w:val="16"/>
          <w:szCs w:val="16"/>
        </w:rPr>
      </w:pPr>
      <w:r w:rsidRPr="001000E8">
        <w:rPr>
          <w:rFonts w:ascii="Times New Roman" w:hAnsi="Times New Roman" w:cs="Times New Roman"/>
          <w:sz w:val="16"/>
          <w:szCs w:val="16"/>
        </w:rPr>
        <w:t>10.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88"/>
      </w:tblGrid>
      <w:tr w:rsidR="004E5C3C" w:rsidRPr="00EA3CF0" w:rsidTr="009B6197">
        <w:tc>
          <w:tcPr>
            <w:tcW w:w="5210"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 xml:space="preserve">Исполнитель </w:t>
            </w:r>
          </w:p>
        </w:tc>
        <w:tc>
          <w:tcPr>
            <w:tcW w:w="5211"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Заказчик</w:t>
            </w:r>
          </w:p>
        </w:tc>
      </w:tr>
      <w:tr w:rsidR="004E5C3C" w:rsidRPr="00EA3CF0" w:rsidTr="009B6197">
        <w:tc>
          <w:tcPr>
            <w:tcW w:w="5210"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Общество с ограниченной ответственностью «</w:t>
            </w:r>
            <w:r>
              <w:rPr>
                <w:rFonts w:ascii="Times New Roman" w:hAnsi="Times New Roman" w:cs="Times New Roman"/>
                <w:sz w:val="16"/>
                <w:szCs w:val="16"/>
              </w:rPr>
              <w:t>32-Дент Элит</w:t>
            </w:r>
            <w:r w:rsidRPr="004E5C3C">
              <w:rPr>
                <w:rFonts w:ascii="Times New Roman" w:hAnsi="Times New Roman" w:cs="Times New Roman"/>
                <w:sz w:val="16"/>
                <w:szCs w:val="16"/>
              </w:rPr>
              <w:t>» (ООО «</w:t>
            </w:r>
            <w:r>
              <w:rPr>
                <w:rFonts w:ascii="Times New Roman" w:hAnsi="Times New Roman" w:cs="Times New Roman"/>
                <w:sz w:val="16"/>
                <w:szCs w:val="16"/>
              </w:rPr>
              <w:t>32-Дент Элит</w:t>
            </w:r>
            <w:r w:rsidRPr="004E5C3C">
              <w:rPr>
                <w:rFonts w:ascii="Times New Roman" w:hAnsi="Times New Roman" w:cs="Times New Roman"/>
                <w:sz w:val="16"/>
                <w:szCs w:val="16"/>
              </w:rPr>
              <w:t>»)</w:t>
            </w:r>
          </w:p>
        </w:tc>
        <w:tc>
          <w:tcPr>
            <w:tcW w:w="5211"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Ф.И.О.</w:t>
            </w:r>
          </w:p>
        </w:tc>
      </w:tr>
      <w:tr w:rsidR="004E5C3C" w:rsidRPr="00EA3CF0" w:rsidTr="005E332A">
        <w:trPr>
          <w:trHeight w:val="264"/>
        </w:trPr>
        <w:tc>
          <w:tcPr>
            <w:tcW w:w="5210" w:type="dxa"/>
            <w:shd w:val="clear" w:color="auto" w:fill="auto"/>
          </w:tcPr>
          <w:p w:rsidR="005E332A" w:rsidRDefault="004E5C3C" w:rsidP="005E332A">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ИНН/КПП</w:t>
            </w:r>
            <w:r>
              <w:rPr>
                <w:rFonts w:ascii="Times New Roman" w:hAnsi="Times New Roman" w:cs="Times New Roman"/>
                <w:sz w:val="16"/>
                <w:szCs w:val="16"/>
              </w:rPr>
              <w:t xml:space="preserve"> </w:t>
            </w:r>
            <w:r w:rsidRPr="004E5C3C">
              <w:rPr>
                <w:rFonts w:ascii="Times New Roman" w:hAnsi="Times New Roman" w:cs="Times New Roman"/>
                <w:sz w:val="16"/>
                <w:szCs w:val="16"/>
              </w:rPr>
              <w:t>2443044963</w:t>
            </w:r>
            <w:r>
              <w:rPr>
                <w:rFonts w:ascii="Times New Roman" w:hAnsi="Times New Roman" w:cs="Times New Roman"/>
                <w:sz w:val="16"/>
                <w:szCs w:val="16"/>
              </w:rPr>
              <w:t>/</w:t>
            </w:r>
            <w:r w:rsidRPr="004E5C3C">
              <w:rPr>
                <w:rFonts w:ascii="Times New Roman" w:hAnsi="Times New Roman" w:cs="Times New Roman"/>
                <w:sz w:val="16"/>
                <w:szCs w:val="16"/>
              </w:rPr>
              <w:t>244301001</w:t>
            </w:r>
          </w:p>
          <w:p w:rsidR="004E5C3C" w:rsidRPr="004E5C3C" w:rsidRDefault="004E5C3C" w:rsidP="005E332A">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ОГРН</w:t>
            </w:r>
            <w:r w:rsidR="005E332A">
              <w:rPr>
                <w:rFonts w:ascii="Times New Roman" w:hAnsi="Times New Roman" w:cs="Times New Roman"/>
                <w:sz w:val="16"/>
                <w:szCs w:val="16"/>
              </w:rPr>
              <w:t xml:space="preserve"> </w:t>
            </w:r>
            <w:r w:rsidR="005E332A" w:rsidRPr="005E332A">
              <w:rPr>
                <w:rFonts w:ascii="Times New Roman" w:hAnsi="Times New Roman" w:cs="Times New Roman"/>
                <w:sz w:val="16"/>
                <w:szCs w:val="16"/>
              </w:rPr>
              <w:t>1142443001909</w:t>
            </w:r>
          </w:p>
        </w:tc>
        <w:tc>
          <w:tcPr>
            <w:tcW w:w="5211"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p>
        </w:tc>
      </w:tr>
      <w:tr w:rsidR="004E5C3C" w:rsidRPr="00EA3CF0" w:rsidTr="009B6197">
        <w:tc>
          <w:tcPr>
            <w:tcW w:w="5210" w:type="dxa"/>
            <w:shd w:val="clear" w:color="auto" w:fill="auto"/>
          </w:tcPr>
          <w:p w:rsidR="005E332A" w:rsidRPr="001000E8" w:rsidRDefault="004E5C3C" w:rsidP="005E332A">
            <w:pPr>
              <w:tabs>
                <w:tab w:val="left" w:pos="4965"/>
              </w:tabs>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Юридический адрес:</w:t>
            </w:r>
            <w:r w:rsidR="00FC694C">
              <w:rPr>
                <w:rFonts w:ascii="Times New Roman" w:hAnsi="Times New Roman" w:cs="Times New Roman"/>
                <w:sz w:val="16"/>
                <w:szCs w:val="16"/>
              </w:rPr>
              <w:t xml:space="preserve"> 662156, </w:t>
            </w:r>
            <w:r w:rsidR="005E332A">
              <w:rPr>
                <w:rFonts w:ascii="Times New Roman" w:hAnsi="Times New Roman" w:cs="Times New Roman"/>
                <w:sz w:val="16"/>
                <w:szCs w:val="16"/>
              </w:rPr>
              <w:t>Красноярский край; г. Ачинск,</w:t>
            </w:r>
            <w:r w:rsidR="005E332A" w:rsidRPr="001000E8">
              <w:rPr>
                <w:rFonts w:ascii="Times New Roman" w:hAnsi="Times New Roman" w:cs="Times New Roman"/>
                <w:sz w:val="16"/>
                <w:szCs w:val="16"/>
              </w:rPr>
              <w:t xml:space="preserve">     </w:t>
            </w:r>
            <w:r w:rsidR="005E332A">
              <w:rPr>
                <w:rFonts w:ascii="Times New Roman" w:hAnsi="Times New Roman" w:cs="Times New Roman"/>
                <w:sz w:val="16"/>
                <w:szCs w:val="16"/>
              </w:rPr>
              <w:t xml:space="preserve"> </w:t>
            </w:r>
            <w:r w:rsidR="005E332A" w:rsidRPr="001000E8">
              <w:rPr>
                <w:rFonts w:ascii="Times New Roman" w:hAnsi="Times New Roman" w:cs="Times New Roman"/>
                <w:sz w:val="16"/>
                <w:szCs w:val="16"/>
              </w:rPr>
              <w:t xml:space="preserve">                                                       </w:t>
            </w:r>
          </w:p>
          <w:p w:rsidR="004E5C3C" w:rsidRPr="004E5C3C" w:rsidRDefault="005E332A" w:rsidP="005E332A">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ул. Кирова 38, пом</w:t>
            </w:r>
            <w:r>
              <w:rPr>
                <w:rFonts w:ascii="Times New Roman" w:hAnsi="Times New Roman" w:cs="Times New Roman"/>
                <w:sz w:val="16"/>
                <w:szCs w:val="16"/>
              </w:rPr>
              <w:t>. 97</w:t>
            </w:r>
          </w:p>
        </w:tc>
        <w:tc>
          <w:tcPr>
            <w:tcW w:w="5211"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Документ, удостоверяющий личность, серия №</w:t>
            </w:r>
          </w:p>
        </w:tc>
      </w:tr>
      <w:tr w:rsidR="004E5C3C" w:rsidRPr="00EA3CF0" w:rsidTr="009B6197">
        <w:tc>
          <w:tcPr>
            <w:tcW w:w="5210" w:type="dxa"/>
            <w:shd w:val="clear" w:color="auto" w:fill="auto"/>
          </w:tcPr>
          <w:p w:rsidR="005E332A" w:rsidRPr="001000E8" w:rsidRDefault="004E5C3C" w:rsidP="005E332A">
            <w:pPr>
              <w:tabs>
                <w:tab w:val="left" w:pos="4965"/>
              </w:tabs>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Фактический адрес:</w:t>
            </w:r>
            <w:r w:rsidR="005E332A">
              <w:rPr>
                <w:rFonts w:ascii="Times New Roman" w:hAnsi="Times New Roman" w:cs="Times New Roman"/>
                <w:sz w:val="16"/>
                <w:szCs w:val="16"/>
              </w:rPr>
              <w:t xml:space="preserve"> </w:t>
            </w:r>
            <w:r w:rsidR="00FC694C">
              <w:rPr>
                <w:rFonts w:ascii="Times New Roman" w:hAnsi="Times New Roman" w:cs="Times New Roman"/>
                <w:sz w:val="16"/>
                <w:szCs w:val="16"/>
              </w:rPr>
              <w:t xml:space="preserve">662156, </w:t>
            </w:r>
            <w:r w:rsidR="005E332A">
              <w:rPr>
                <w:rFonts w:ascii="Times New Roman" w:hAnsi="Times New Roman" w:cs="Times New Roman"/>
                <w:sz w:val="16"/>
                <w:szCs w:val="16"/>
              </w:rPr>
              <w:t>Красноярский край; г. Ачинск,</w:t>
            </w:r>
            <w:r w:rsidR="005E332A" w:rsidRPr="001000E8">
              <w:rPr>
                <w:rFonts w:ascii="Times New Roman" w:hAnsi="Times New Roman" w:cs="Times New Roman"/>
                <w:sz w:val="16"/>
                <w:szCs w:val="16"/>
              </w:rPr>
              <w:t xml:space="preserve">     </w:t>
            </w:r>
            <w:r w:rsidR="005E332A">
              <w:rPr>
                <w:rFonts w:ascii="Times New Roman" w:hAnsi="Times New Roman" w:cs="Times New Roman"/>
                <w:sz w:val="16"/>
                <w:szCs w:val="16"/>
              </w:rPr>
              <w:t xml:space="preserve"> </w:t>
            </w:r>
            <w:r w:rsidR="005E332A" w:rsidRPr="001000E8">
              <w:rPr>
                <w:rFonts w:ascii="Times New Roman" w:hAnsi="Times New Roman" w:cs="Times New Roman"/>
                <w:sz w:val="16"/>
                <w:szCs w:val="16"/>
              </w:rPr>
              <w:t xml:space="preserve">                                                       </w:t>
            </w:r>
          </w:p>
          <w:p w:rsidR="004E5C3C" w:rsidRPr="004E5C3C" w:rsidRDefault="005E332A" w:rsidP="005E332A">
            <w:pPr>
              <w:autoSpaceDE w:val="0"/>
              <w:autoSpaceDN w:val="0"/>
              <w:adjustRightInd w:val="0"/>
              <w:spacing w:after="0" w:line="240" w:lineRule="auto"/>
              <w:jc w:val="both"/>
              <w:rPr>
                <w:rFonts w:ascii="Times New Roman" w:hAnsi="Times New Roman" w:cs="Times New Roman"/>
                <w:sz w:val="16"/>
                <w:szCs w:val="16"/>
              </w:rPr>
            </w:pPr>
            <w:r w:rsidRPr="001000E8">
              <w:rPr>
                <w:rFonts w:ascii="Times New Roman" w:hAnsi="Times New Roman" w:cs="Times New Roman"/>
                <w:sz w:val="16"/>
                <w:szCs w:val="16"/>
              </w:rPr>
              <w:t>ул. Кирова 38, пом</w:t>
            </w:r>
            <w:r>
              <w:rPr>
                <w:rFonts w:ascii="Times New Roman" w:hAnsi="Times New Roman" w:cs="Times New Roman"/>
                <w:sz w:val="16"/>
                <w:szCs w:val="16"/>
              </w:rPr>
              <w:t>. 97</w:t>
            </w:r>
          </w:p>
        </w:tc>
        <w:tc>
          <w:tcPr>
            <w:tcW w:w="5211"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p>
        </w:tc>
      </w:tr>
      <w:tr w:rsidR="004E5C3C" w:rsidRPr="00EA3CF0" w:rsidTr="009B6197">
        <w:tc>
          <w:tcPr>
            <w:tcW w:w="5210"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proofErr w:type="gramStart"/>
            <w:r w:rsidRPr="004E5C3C">
              <w:rPr>
                <w:rFonts w:ascii="Times New Roman" w:hAnsi="Times New Roman" w:cs="Times New Roman"/>
                <w:sz w:val="16"/>
                <w:szCs w:val="16"/>
              </w:rPr>
              <w:t>р</w:t>
            </w:r>
            <w:proofErr w:type="gramEnd"/>
            <w:r w:rsidRPr="004E5C3C">
              <w:rPr>
                <w:rFonts w:ascii="Times New Roman" w:hAnsi="Times New Roman" w:cs="Times New Roman"/>
                <w:sz w:val="16"/>
                <w:szCs w:val="16"/>
              </w:rPr>
              <w:t>/с</w:t>
            </w:r>
            <w:r w:rsidR="005E332A">
              <w:rPr>
                <w:rFonts w:ascii="Times New Roman" w:hAnsi="Times New Roman" w:cs="Times New Roman"/>
                <w:sz w:val="16"/>
                <w:szCs w:val="16"/>
              </w:rPr>
              <w:t xml:space="preserve"> </w:t>
            </w:r>
            <w:r w:rsidR="005E332A" w:rsidRPr="005E332A">
              <w:rPr>
                <w:rFonts w:ascii="Times New Roman" w:hAnsi="Times New Roman" w:cs="Times New Roman"/>
                <w:sz w:val="16"/>
                <w:szCs w:val="16"/>
              </w:rPr>
              <w:t>40702810914170000087</w:t>
            </w:r>
          </w:p>
        </w:tc>
        <w:tc>
          <w:tcPr>
            <w:tcW w:w="5211"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 xml:space="preserve">Кем и когда </w:t>
            </w:r>
            <w:proofErr w:type="gramStart"/>
            <w:r w:rsidRPr="004E5C3C">
              <w:rPr>
                <w:rFonts w:ascii="Times New Roman" w:hAnsi="Times New Roman" w:cs="Times New Roman"/>
                <w:sz w:val="16"/>
                <w:szCs w:val="16"/>
              </w:rPr>
              <w:t>выдан</w:t>
            </w:r>
            <w:proofErr w:type="gramEnd"/>
          </w:p>
        </w:tc>
      </w:tr>
      <w:tr w:rsidR="004E5C3C" w:rsidRPr="00EA3CF0" w:rsidTr="009B6197">
        <w:tc>
          <w:tcPr>
            <w:tcW w:w="5210"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к/с</w:t>
            </w:r>
            <w:r w:rsidR="005E332A">
              <w:rPr>
                <w:rFonts w:ascii="Times New Roman" w:hAnsi="Times New Roman" w:cs="Times New Roman"/>
                <w:sz w:val="16"/>
                <w:szCs w:val="16"/>
              </w:rPr>
              <w:t xml:space="preserve"> </w:t>
            </w:r>
            <w:r w:rsidR="005E332A" w:rsidRPr="005E332A">
              <w:rPr>
                <w:rFonts w:ascii="Times New Roman" w:hAnsi="Times New Roman" w:cs="Times New Roman"/>
                <w:sz w:val="16"/>
                <w:szCs w:val="16"/>
              </w:rPr>
              <w:t>301018107000000007</w:t>
            </w:r>
            <w:bookmarkStart w:id="0" w:name="_GoBack"/>
            <w:bookmarkEnd w:id="0"/>
            <w:r w:rsidR="005E332A" w:rsidRPr="005E332A">
              <w:rPr>
                <w:rFonts w:ascii="Times New Roman" w:hAnsi="Times New Roman" w:cs="Times New Roman"/>
                <w:sz w:val="16"/>
                <w:szCs w:val="16"/>
              </w:rPr>
              <w:t>44</w:t>
            </w:r>
          </w:p>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БИК</w:t>
            </w:r>
            <w:r w:rsidR="005E332A">
              <w:rPr>
                <w:rFonts w:ascii="Times New Roman" w:hAnsi="Times New Roman" w:cs="Times New Roman"/>
                <w:sz w:val="16"/>
                <w:szCs w:val="16"/>
              </w:rPr>
              <w:t xml:space="preserve"> </w:t>
            </w:r>
            <w:r w:rsidR="005E332A" w:rsidRPr="005E332A">
              <w:rPr>
                <w:rFonts w:ascii="Times New Roman" w:hAnsi="Times New Roman" w:cs="Times New Roman"/>
                <w:sz w:val="16"/>
                <w:szCs w:val="16"/>
              </w:rPr>
              <w:t>048142744</w:t>
            </w:r>
          </w:p>
        </w:tc>
        <w:tc>
          <w:tcPr>
            <w:tcW w:w="5211"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Адрес регистрации</w:t>
            </w:r>
          </w:p>
        </w:tc>
      </w:tr>
      <w:tr w:rsidR="004E5C3C" w:rsidRPr="00EA3CF0" w:rsidTr="009B6197">
        <w:tc>
          <w:tcPr>
            <w:tcW w:w="5210"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Тел.</w:t>
            </w:r>
            <w:r w:rsidR="005E332A">
              <w:rPr>
                <w:rFonts w:ascii="Times New Roman" w:hAnsi="Times New Roman" w:cs="Times New Roman"/>
                <w:sz w:val="16"/>
                <w:szCs w:val="16"/>
              </w:rPr>
              <w:t xml:space="preserve"> </w:t>
            </w:r>
            <w:r w:rsidR="005E332A" w:rsidRPr="005E332A">
              <w:rPr>
                <w:rFonts w:ascii="Times New Roman" w:hAnsi="Times New Roman" w:cs="Times New Roman"/>
                <w:sz w:val="16"/>
                <w:szCs w:val="16"/>
              </w:rPr>
              <w:t>8-39151-6-09-90</w:t>
            </w:r>
          </w:p>
        </w:tc>
        <w:tc>
          <w:tcPr>
            <w:tcW w:w="5211"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 xml:space="preserve">Тел. </w:t>
            </w:r>
          </w:p>
        </w:tc>
      </w:tr>
      <w:tr w:rsidR="004E5C3C" w:rsidRPr="00EA3CF0" w:rsidTr="009B6197">
        <w:tc>
          <w:tcPr>
            <w:tcW w:w="5210" w:type="dxa"/>
            <w:shd w:val="clear" w:color="auto" w:fill="auto"/>
          </w:tcPr>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 xml:space="preserve">Генеральный директор </w:t>
            </w:r>
            <w:r w:rsidR="005E332A">
              <w:rPr>
                <w:rFonts w:ascii="Times New Roman" w:hAnsi="Times New Roman" w:cs="Times New Roman"/>
                <w:sz w:val="16"/>
                <w:szCs w:val="16"/>
              </w:rPr>
              <w:t>Осинцева О.В.</w:t>
            </w:r>
          </w:p>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__________________________________</w:t>
            </w:r>
          </w:p>
          <w:p w:rsidR="004E5C3C" w:rsidRPr="004E5C3C" w:rsidRDefault="004E5C3C" w:rsidP="004E5C3C">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М.П.</w:t>
            </w:r>
          </w:p>
        </w:tc>
        <w:tc>
          <w:tcPr>
            <w:tcW w:w="5211" w:type="dxa"/>
            <w:shd w:val="clear" w:color="auto" w:fill="auto"/>
          </w:tcPr>
          <w:p w:rsidR="004E5C3C" w:rsidRPr="004E5C3C" w:rsidRDefault="004E5C3C" w:rsidP="005E332A">
            <w:pPr>
              <w:autoSpaceDE w:val="0"/>
              <w:autoSpaceDN w:val="0"/>
              <w:adjustRightInd w:val="0"/>
              <w:spacing w:after="0" w:line="240" w:lineRule="auto"/>
              <w:jc w:val="both"/>
              <w:rPr>
                <w:rFonts w:ascii="Times New Roman" w:hAnsi="Times New Roman" w:cs="Times New Roman"/>
                <w:sz w:val="16"/>
                <w:szCs w:val="16"/>
              </w:rPr>
            </w:pPr>
            <w:r w:rsidRPr="004E5C3C">
              <w:rPr>
                <w:rFonts w:ascii="Times New Roman" w:hAnsi="Times New Roman" w:cs="Times New Roman"/>
                <w:sz w:val="16"/>
                <w:szCs w:val="16"/>
              </w:rPr>
              <w:t xml:space="preserve">Подпись </w:t>
            </w:r>
            <w:r w:rsidR="005E332A">
              <w:rPr>
                <w:rFonts w:ascii="Times New Roman" w:hAnsi="Times New Roman" w:cs="Times New Roman"/>
                <w:sz w:val="16"/>
                <w:szCs w:val="16"/>
              </w:rPr>
              <w:t>Заказчика</w:t>
            </w:r>
          </w:p>
        </w:tc>
      </w:tr>
    </w:tbl>
    <w:p w:rsidR="004E5C3C" w:rsidRPr="001000E8" w:rsidRDefault="004E5C3C" w:rsidP="00865C3C">
      <w:pPr>
        <w:autoSpaceDE w:val="0"/>
        <w:autoSpaceDN w:val="0"/>
        <w:adjustRightInd w:val="0"/>
        <w:spacing w:after="0" w:line="240" w:lineRule="auto"/>
        <w:jc w:val="center"/>
        <w:rPr>
          <w:rFonts w:ascii="Times New Roman" w:hAnsi="Times New Roman" w:cs="Times New Roman"/>
          <w:sz w:val="16"/>
          <w:szCs w:val="16"/>
        </w:rPr>
      </w:pPr>
    </w:p>
    <w:sectPr w:rsidR="004E5C3C" w:rsidRPr="001000E8" w:rsidSect="005D7F5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92"/>
    <w:rsid w:val="001000E8"/>
    <w:rsid w:val="00185AA0"/>
    <w:rsid w:val="002331FD"/>
    <w:rsid w:val="003268D0"/>
    <w:rsid w:val="00442071"/>
    <w:rsid w:val="004E5C3C"/>
    <w:rsid w:val="005E332A"/>
    <w:rsid w:val="00783818"/>
    <w:rsid w:val="008027AF"/>
    <w:rsid w:val="00831692"/>
    <w:rsid w:val="00865C3C"/>
    <w:rsid w:val="00955B71"/>
    <w:rsid w:val="00FC69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55B7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55B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kraszdra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2176</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2018-03-15T07:47:00Z</dcterms:created>
  <dcterms:modified xsi:type="dcterms:W3CDTF">2018-03-15T08:03:00Z</dcterms:modified>
</cp:coreProperties>
</file>